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2B155" w14:textId="77777777" w:rsidR="00BD459D" w:rsidRPr="00BC5A9E" w:rsidRDefault="00BD459D" w:rsidP="00BD459D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B41ED" wp14:editId="2FECD70C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18062B" w14:textId="0CDBEB77" w:rsidR="00BD459D" w:rsidRPr="009F38EA" w:rsidRDefault="00BD459D" w:rsidP="00BD459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CW#86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Solving Right Triangles </w:t>
                            </w:r>
                            <w:r w:rsidR="002E5A46">
                              <w:rPr>
                                <w:rFonts w:ascii="Cambria" w:hAnsi="Cambria"/>
                              </w:rPr>
                              <w:t>Pt. II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7FB17795" w14:textId="77777777" w:rsidR="00BD459D" w:rsidRDefault="00BD459D" w:rsidP="00BD459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8D0C2F7" w14:textId="55620E4A" w:rsidR="00BD459D" w:rsidRDefault="002E5A46" w:rsidP="00BD459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Wednesday, Feb. 24</w:t>
                            </w:r>
                            <w:r w:rsidRPr="002E5A46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</w:p>
                          <w:p w14:paraId="463E0C13" w14:textId="77777777" w:rsidR="002E5A46" w:rsidRDefault="002E5A46" w:rsidP="00BD459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564598C5" w14:textId="77777777" w:rsidR="00BD459D" w:rsidRPr="009F38EA" w:rsidRDefault="00BD459D" w:rsidP="00BD459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0B41ED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4718062B" w14:textId="0CDBEB77" w:rsidR="00BD459D" w:rsidRPr="009F38EA" w:rsidRDefault="00BD459D" w:rsidP="00BD459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CW#86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Solving Right Triangles </w:t>
                      </w:r>
                      <w:r w:rsidR="002E5A46">
                        <w:rPr>
                          <w:rFonts w:ascii="Cambria" w:hAnsi="Cambria"/>
                        </w:rPr>
                        <w:t>Pt. II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7FB17795" w14:textId="77777777" w:rsidR="00BD459D" w:rsidRDefault="00BD459D" w:rsidP="00BD459D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8D0C2F7" w14:textId="55620E4A" w:rsidR="00BD459D" w:rsidRDefault="002E5A46" w:rsidP="00BD459D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Wednesday, Feb. 24</w:t>
                      </w:r>
                      <w:r w:rsidRPr="002E5A46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</w:p>
                    <w:p w14:paraId="463E0C13" w14:textId="77777777" w:rsidR="002E5A46" w:rsidRDefault="002E5A46" w:rsidP="00BD459D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564598C5" w14:textId="77777777" w:rsidR="00BD459D" w:rsidRPr="009F38EA" w:rsidRDefault="00BD459D" w:rsidP="00BD459D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D59D5B5" w14:textId="77777777" w:rsidR="00BD459D" w:rsidRPr="00BC5A9E" w:rsidRDefault="00BD459D" w:rsidP="00BD459D">
      <w:pPr>
        <w:rPr>
          <w:rFonts w:ascii="Cambria Math" w:hAnsi="Cambria Math"/>
          <w:b w:val="0"/>
        </w:rPr>
      </w:pPr>
    </w:p>
    <w:p w14:paraId="0A6853B4" w14:textId="77777777" w:rsidR="00BD459D" w:rsidRDefault="00BD459D" w:rsidP="00BD459D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5F5FD6C9" w14:textId="77777777" w:rsidR="00BD459D" w:rsidRDefault="00BD459D" w:rsidP="00BD459D">
      <w:pPr>
        <w:rPr>
          <w:rFonts w:ascii="Cambria Math" w:hAnsi="Cambria Math"/>
          <w:b w:val="0"/>
        </w:rPr>
      </w:pPr>
    </w:p>
    <w:p w14:paraId="7ABFD846" w14:textId="77777777" w:rsidR="00BD459D" w:rsidRDefault="00BD459D" w:rsidP="00BD459D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9355"/>
      </w:tblGrid>
      <w:tr w:rsidR="00BD459D" w14:paraId="6F2252E0" w14:textId="77777777" w:rsidTr="006466B0">
        <w:tc>
          <w:tcPr>
            <w:tcW w:w="1435" w:type="dxa"/>
          </w:tcPr>
          <w:p w14:paraId="2CD8EDEA" w14:textId="77777777" w:rsidR="00BD459D" w:rsidRPr="00E8375E" w:rsidRDefault="00BD459D" w:rsidP="006466B0">
            <w:pPr>
              <w:rPr>
                <w:rFonts w:ascii="Cambria Math" w:hAnsi="Cambria Math"/>
              </w:rPr>
            </w:pPr>
            <w:r w:rsidRPr="00E8375E">
              <w:rPr>
                <w:rFonts w:ascii="Cambria Math" w:hAnsi="Cambria Math"/>
              </w:rPr>
              <w:t>Objective</w:t>
            </w:r>
          </w:p>
        </w:tc>
        <w:tc>
          <w:tcPr>
            <w:tcW w:w="9355" w:type="dxa"/>
          </w:tcPr>
          <w:p w14:paraId="192C06D9" w14:textId="77777777" w:rsidR="00BD459D" w:rsidRDefault="00BD459D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describe what it means to solve a right triangle. </w:t>
            </w:r>
          </w:p>
          <w:p w14:paraId="490F6855" w14:textId="77777777" w:rsidR="00BD459D" w:rsidRPr="00DC7909" w:rsidRDefault="00BD459D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You will be able to</w:t>
            </w:r>
            <w:r w:rsidRPr="00E8375E">
              <w:rPr>
                <w:rFonts w:ascii="Cambria Math" w:hAnsi="Cambria Math"/>
                <w:b w:val="0"/>
              </w:rPr>
              <w:t xml:space="preserve"> determine when to use a trig ratio and when to use inverse trig based on the information given.</w:t>
            </w:r>
          </w:p>
        </w:tc>
      </w:tr>
      <w:tr w:rsidR="00BD459D" w14:paraId="04675529" w14:textId="77777777" w:rsidTr="006466B0">
        <w:tc>
          <w:tcPr>
            <w:tcW w:w="1435" w:type="dxa"/>
          </w:tcPr>
          <w:p w14:paraId="12D25EF4" w14:textId="77777777" w:rsidR="00BD459D" w:rsidRDefault="00BD459D" w:rsidP="006466B0">
            <w:pPr>
              <w:rPr>
                <w:rFonts w:ascii="Cambria Math" w:hAnsi="Cambria Math"/>
                <w:b w:val="0"/>
              </w:rPr>
            </w:pPr>
            <w:r w:rsidRPr="00FF44DF">
              <w:rPr>
                <w:rFonts w:ascii="Cambria Math" w:hAnsi="Cambria Math"/>
              </w:rPr>
              <w:t>Essential Question</w:t>
            </w:r>
          </w:p>
        </w:tc>
        <w:tc>
          <w:tcPr>
            <w:tcW w:w="9355" w:type="dxa"/>
          </w:tcPr>
          <w:p w14:paraId="2B91689F" w14:textId="77777777" w:rsidR="00BD459D" w:rsidRDefault="00BD459D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In a right triangle, how can you find all the sides and all the angles of the triangle? </w:t>
            </w:r>
          </w:p>
        </w:tc>
      </w:tr>
      <w:tr w:rsidR="00BD459D" w14:paraId="4C63A167" w14:textId="77777777" w:rsidTr="006466B0">
        <w:tc>
          <w:tcPr>
            <w:tcW w:w="1435" w:type="dxa"/>
          </w:tcPr>
          <w:p w14:paraId="0B3ABE9E" w14:textId="77777777" w:rsidR="00BD459D" w:rsidRPr="00E8375E" w:rsidRDefault="00BD459D" w:rsidP="006466B0">
            <w:pPr>
              <w:rPr>
                <w:rFonts w:ascii="Cambria Math" w:hAnsi="Cambria Math"/>
              </w:rPr>
            </w:pPr>
            <w:r w:rsidRPr="00E8375E">
              <w:rPr>
                <w:rFonts w:ascii="Cambria Math" w:hAnsi="Cambria Math"/>
              </w:rPr>
              <w:t>Criteria for Success</w:t>
            </w:r>
          </w:p>
        </w:tc>
        <w:tc>
          <w:tcPr>
            <w:tcW w:w="9355" w:type="dxa"/>
          </w:tcPr>
          <w:p w14:paraId="67AF7A21" w14:textId="77777777" w:rsidR="00BD459D" w:rsidRDefault="00BD459D" w:rsidP="00646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Did you…</w:t>
            </w:r>
          </w:p>
          <w:p w14:paraId="51ED2FCF" w14:textId="77777777" w:rsidR="00BD459D" w:rsidRDefault="00BD459D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Correctly identify the sides (opposite, adjacent, hypotenuse)?</w:t>
            </w:r>
          </w:p>
          <w:p w14:paraId="135000A7" w14:textId="77777777" w:rsidR="00BD459D" w:rsidRDefault="00BD459D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Use the correct trig ratio?</w:t>
            </w:r>
          </w:p>
          <w:p w14:paraId="7F35C215" w14:textId="77777777" w:rsidR="00BD459D" w:rsidRPr="00DC7909" w:rsidRDefault="00BD459D" w:rsidP="006466B0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Analyze your answer: Does it make sense? Did you answer the question completely?</w:t>
            </w:r>
          </w:p>
        </w:tc>
      </w:tr>
    </w:tbl>
    <w:p w14:paraId="2533DD56" w14:textId="77777777" w:rsidR="00BD459D" w:rsidRDefault="00BD459D" w:rsidP="00BD459D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1798"/>
        <w:gridCol w:w="3597"/>
      </w:tblGrid>
      <w:tr w:rsidR="00BD459D" w:rsidRPr="00FF44DF" w14:paraId="26CF5705" w14:textId="77777777" w:rsidTr="006466B0">
        <w:trPr>
          <w:trHeight w:val="432"/>
        </w:trPr>
        <w:tc>
          <w:tcPr>
            <w:tcW w:w="10790" w:type="dxa"/>
            <w:gridSpan w:val="4"/>
          </w:tcPr>
          <w:p w14:paraId="51BEFBD1" w14:textId="77777777" w:rsidR="00BD459D" w:rsidRPr="00FF44DF" w:rsidRDefault="00BD459D" w:rsidP="006466B0">
            <w:pPr>
              <w:rPr>
                <w:rFonts w:ascii="Cambria Math" w:hAnsi="Cambria Math"/>
                <w:b w:val="0"/>
                <w:u w:val="single"/>
              </w:rPr>
            </w:pPr>
            <w:r>
              <w:rPr>
                <w:rFonts w:ascii="Cambria Math" w:hAnsi="Cambria Math"/>
              </w:rPr>
              <w:t>VOCAB</w:t>
            </w:r>
            <w:r>
              <w:rPr>
                <w:rFonts w:ascii="Cambria Math" w:hAnsi="Cambria Math"/>
                <w:b w:val="0"/>
              </w:rPr>
              <w:t xml:space="preserve"> Copy into notebook and complete: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To solve a right triangle means to find the measures of all its </w:t>
            </w:r>
            <w:r>
              <w:rPr>
                <w:rFonts w:ascii="Cambria Math" w:hAnsi="Cambria Math"/>
                <w:b w:val="0"/>
                <w:u w:val="single"/>
              </w:rPr>
              <w:t xml:space="preserve"> ___?__  </w:t>
            </w:r>
            <w:r w:rsidRPr="00FF44DF">
              <w:rPr>
                <w:rFonts w:ascii="Cambria Math" w:hAnsi="Cambria Math"/>
                <w:b w:val="0"/>
              </w:rPr>
              <w:t xml:space="preserve">and </w:t>
            </w:r>
            <w:r>
              <w:rPr>
                <w:rFonts w:ascii="Cambria Math" w:hAnsi="Cambria Math"/>
                <w:b w:val="0"/>
                <w:u w:val="single"/>
              </w:rPr>
              <w:t xml:space="preserve"> ___?____ . </w:t>
            </w:r>
            <w:r w:rsidRPr="00FF44DF">
              <w:rPr>
                <w:rFonts w:ascii="Cambria Math" w:hAnsi="Cambria Math"/>
                <w:b w:val="0"/>
                <w:u w:val="single"/>
              </w:rPr>
              <w:t xml:space="preserve"> </w:t>
            </w:r>
            <w:r>
              <w:rPr>
                <w:rFonts w:ascii="Cambria Math" w:hAnsi="Cambria Math"/>
                <w:b w:val="0"/>
                <w:u w:val="single"/>
              </w:rPr>
              <w:br/>
            </w:r>
          </w:p>
        </w:tc>
      </w:tr>
      <w:tr w:rsidR="00BD459D" w14:paraId="64168580" w14:textId="77777777" w:rsidTr="0056746C">
        <w:trPr>
          <w:trHeight w:val="1961"/>
        </w:trPr>
        <w:tc>
          <w:tcPr>
            <w:tcW w:w="10790" w:type="dxa"/>
            <w:gridSpan w:val="4"/>
          </w:tcPr>
          <w:p w14:paraId="7B4A2957" w14:textId="77777777" w:rsidR="00BD459D" w:rsidRDefault="00BD459D" w:rsidP="006466B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WRITING </w:t>
            </w:r>
            <w:r>
              <w:rPr>
                <w:rFonts w:ascii="Cambria Math" w:hAnsi="Cambria Math"/>
                <w:b w:val="0"/>
                <w:i/>
              </w:rPr>
              <w:t>Explain</w:t>
            </w:r>
            <w:r>
              <w:rPr>
                <w:rFonts w:ascii="Cambria Math" w:hAnsi="Cambria Math"/>
                <w:b w:val="0"/>
              </w:rPr>
              <w:t xml:space="preserve"> when to use a trigonometric ratio to find a side length of a right triangle and when to use the Pythagorean Theorem. </w:t>
            </w:r>
            <w:r>
              <w:rPr>
                <w:rFonts w:ascii="Cambria Math" w:hAnsi="Cambria Math"/>
                <w:b w:val="0"/>
              </w:rPr>
              <w:br/>
            </w:r>
          </w:p>
          <w:tbl>
            <w:tblPr>
              <w:tblStyle w:val="TableGrid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64"/>
            </w:tblGrid>
            <w:tr w:rsidR="00BD459D" w14:paraId="71C7775D" w14:textId="77777777" w:rsidTr="006466B0">
              <w:trPr>
                <w:trHeight w:val="432"/>
              </w:trPr>
              <w:tc>
                <w:tcPr>
                  <w:tcW w:w="10564" w:type="dxa"/>
                </w:tcPr>
                <w:p w14:paraId="6720D63B" w14:textId="77777777" w:rsidR="00BD459D" w:rsidRDefault="00BD459D" w:rsidP="006466B0">
                  <w:pPr>
                    <w:rPr>
                      <w:rFonts w:ascii="Cambria Math" w:hAnsi="Cambria Math"/>
                      <w:b w:val="0"/>
                    </w:rPr>
                  </w:pPr>
                </w:p>
              </w:tc>
            </w:tr>
            <w:tr w:rsidR="00BD459D" w14:paraId="5180452D" w14:textId="77777777" w:rsidTr="006466B0">
              <w:trPr>
                <w:trHeight w:val="432"/>
              </w:trPr>
              <w:tc>
                <w:tcPr>
                  <w:tcW w:w="10564" w:type="dxa"/>
                </w:tcPr>
                <w:p w14:paraId="0C3B1423" w14:textId="77777777" w:rsidR="00BD459D" w:rsidRDefault="00BD459D" w:rsidP="006466B0">
                  <w:pPr>
                    <w:rPr>
                      <w:rFonts w:ascii="Cambria Math" w:hAnsi="Cambria Math"/>
                      <w:b w:val="0"/>
                    </w:rPr>
                  </w:pPr>
                </w:p>
              </w:tc>
            </w:tr>
          </w:tbl>
          <w:p w14:paraId="22063B1D" w14:textId="71E61E0C" w:rsidR="00BD459D" w:rsidRPr="00E8375E" w:rsidRDefault="00BD459D" w:rsidP="006466B0">
            <w:pPr>
              <w:rPr>
                <w:rFonts w:ascii="Cambria Math" w:hAnsi="Cambria Math"/>
                <w:b w:val="0"/>
              </w:rPr>
            </w:pPr>
          </w:p>
        </w:tc>
      </w:tr>
      <w:tr w:rsidR="00160A4F" w14:paraId="51DF9129" w14:textId="77777777" w:rsidTr="00220C08">
        <w:trPr>
          <w:trHeight w:val="2304"/>
        </w:trPr>
        <w:tc>
          <w:tcPr>
            <w:tcW w:w="3596" w:type="dxa"/>
          </w:tcPr>
          <w:p w14:paraId="6AE9D818" w14:textId="0328E24C" w:rsidR="00160A4F" w:rsidRDefault="0056746C" w:rsidP="006466B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1.</w:t>
            </w:r>
            <w:r>
              <w:rPr>
                <w:rFonts w:ascii="Cambria Math" w:hAnsi="Cambria Math"/>
              </w:rPr>
              <w:br/>
            </w:r>
            <w:r w:rsidR="00160A4F">
              <w:rPr>
                <w:rFonts w:ascii="Cambria Math" w:hAnsi="Cambria Math"/>
                <w:noProof/>
              </w:rPr>
              <w:drawing>
                <wp:inline distT="0" distB="0" distL="0" distR="0" wp14:anchorId="506A4382" wp14:editId="0658BB99">
                  <wp:extent cx="1715558" cy="802583"/>
                  <wp:effectExtent l="0" t="0" r="0" b="10795"/>
                  <wp:docPr id="16" name="Picture 16" descr="../../../../../Desktop/Screen%20Shot%202016-02-20%20at%204.05.2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2-20%20at%204.05.20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03" t="3663"/>
                          <a:stretch/>
                        </pic:blipFill>
                        <pic:spPr bwMode="auto">
                          <a:xfrm>
                            <a:off x="0" y="0"/>
                            <a:ext cx="1729541" cy="80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28140D2D" w14:textId="4CB55B9C" w:rsidR="00160A4F" w:rsidRDefault="0056746C" w:rsidP="006466B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2.</w:t>
            </w:r>
            <w:r>
              <w:rPr>
                <w:rFonts w:ascii="Cambria Math" w:hAnsi="Cambria Math"/>
              </w:rPr>
              <w:br/>
            </w:r>
            <w:r w:rsidR="00160A4F">
              <w:rPr>
                <w:rFonts w:ascii="Cambria Math" w:hAnsi="Cambria Math"/>
                <w:noProof/>
              </w:rPr>
              <w:drawing>
                <wp:inline distT="0" distB="0" distL="0" distR="0" wp14:anchorId="388C8DCF" wp14:editId="081BF2C2">
                  <wp:extent cx="1391680" cy="808298"/>
                  <wp:effectExtent l="0" t="0" r="5715" b="5080"/>
                  <wp:docPr id="17" name="Picture 17" descr="../../../../../Desktop/Screen%20Shot%202016-02-20%20at%204.05.2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2-20%20at%204.05.23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87"/>
                          <a:stretch/>
                        </pic:blipFill>
                        <pic:spPr bwMode="auto">
                          <a:xfrm>
                            <a:off x="0" y="0"/>
                            <a:ext cx="1400429" cy="81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7F78A1AE" w14:textId="5984CEC3" w:rsidR="00160A4F" w:rsidRDefault="0056746C" w:rsidP="006466B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3.</w:t>
            </w:r>
            <w:r>
              <w:rPr>
                <w:rFonts w:ascii="Cambria Math" w:hAnsi="Cambria Math"/>
              </w:rPr>
              <w:br/>
            </w:r>
            <w:r w:rsidR="00160A4F">
              <w:rPr>
                <w:rFonts w:ascii="Cambria Math" w:hAnsi="Cambria Math"/>
                <w:noProof/>
              </w:rPr>
              <w:drawing>
                <wp:inline distT="0" distB="0" distL="0" distR="0" wp14:anchorId="2023CA1C" wp14:editId="44341198">
                  <wp:extent cx="1577342" cy="768643"/>
                  <wp:effectExtent l="0" t="0" r="0" b="0"/>
                  <wp:docPr id="18" name="Picture 18" descr="../../../../../Desktop/Screen%20Shot%202016-02-20%20at%204.05.2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2-20%20at%204.05.27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00" t="3855"/>
                          <a:stretch/>
                        </pic:blipFill>
                        <pic:spPr bwMode="auto">
                          <a:xfrm>
                            <a:off x="0" y="0"/>
                            <a:ext cx="1593945" cy="776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0A4F" w14:paraId="175DF1AE" w14:textId="77777777" w:rsidTr="00356B15">
        <w:trPr>
          <w:trHeight w:val="2304"/>
        </w:trPr>
        <w:tc>
          <w:tcPr>
            <w:tcW w:w="5395" w:type="dxa"/>
            <w:gridSpan w:val="2"/>
          </w:tcPr>
          <w:p w14:paraId="5D4A8686" w14:textId="435F7FE1" w:rsidR="00160A4F" w:rsidRDefault="0056746C" w:rsidP="006466B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4.</w:t>
            </w:r>
            <w:r>
              <w:rPr>
                <w:rFonts w:ascii="Cambria Math" w:hAnsi="Cambria Math"/>
              </w:rPr>
              <w:br/>
            </w:r>
            <w:r w:rsidR="00160A4F">
              <w:rPr>
                <w:rFonts w:ascii="Cambria Math" w:hAnsi="Cambria Math"/>
                <w:noProof/>
              </w:rPr>
              <w:drawing>
                <wp:inline distT="0" distB="0" distL="0" distR="0" wp14:anchorId="005B54F6" wp14:editId="292CBE45">
                  <wp:extent cx="1813453" cy="884958"/>
                  <wp:effectExtent l="0" t="0" r="0" b="4445"/>
                  <wp:docPr id="19" name="Picture 19" descr="../../../../../Desktop/Screen%20Shot%202016-02-20%20at%204.05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2-20%20at%204.05.30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51" t="5012" b="1"/>
                          <a:stretch/>
                        </pic:blipFill>
                        <pic:spPr bwMode="auto">
                          <a:xfrm>
                            <a:off x="0" y="0"/>
                            <a:ext cx="1834616" cy="895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0F17993A" w14:textId="0A0CBD91" w:rsidR="00160A4F" w:rsidRDefault="0056746C" w:rsidP="006466B0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5.</w:t>
            </w:r>
            <w:r>
              <w:rPr>
                <w:rFonts w:ascii="Cambria Math" w:hAnsi="Cambria Math"/>
              </w:rPr>
              <w:br/>
            </w:r>
            <w:r w:rsidR="00160A4F">
              <w:rPr>
                <w:rFonts w:ascii="Cambria Math" w:hAnsi="Cambria Math"/>
                <w:noProof/>
              </w:rPr>
              <w:drawing>
                <wp:inline distT="0" distB="0" distL="0" distR="0" wp14:anchorId="7811B1D3" wp14:editId="60D7E992">
                  <wp:extent cx="1582284" cy="844100"/>
                  <wp:effectExtent l="0" t="0" r="0" b="0"/>
                  <wp:docPr id="20" name="Picture 20" descr="../../../../../Desktop/Screen%20Shot%202016-02-20%20at%204.05.3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2-20%20at%204.05.33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137" t="3258"/>
                          <a:stretch/>
                        </pic:blipFill>
                        <pic:spPr bwMode="auto">
                          <a:xfrm>
                            <a:off x="0" y="0"/>
                            <a:ext cx="1591013" cy="848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5423CE" w14:textId="77777777" w:rsidR="00160A4F" w:rsidRDefault="00160A4F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60A4F" w14:paraId="11EEBB54" w14:textId="77777777" w:rsidTr="00160A4F">
        <w:tc>
          <w:tcPr>
            <w:tcW w:w="10790" w:type="dxa"/>
            <w:gridSpan w:val="2"/>
          </w:tcPr>
          <w:p w14:paraId="2F2CFD5F" w14:textId="39E0A4DB" w:rsidR="0056746C" w:rsidRDefault="0056746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6. </w:t>
            </w:r>
            <w:r>
              <w:rPr>
                <w:rFonts w:ascii="Cambria Math" w:hAnsi="Cambria Math"/>
              </w:rPr>
              <w:t>MULTIPLE CHOICE</w:t>
            </w:r>
            <w:r>
              <w:rPr>
                <w:rFonts w:ascii="Cambria Math" w:hAnsi="Cambria Math"/>
                <w:b w:val="0"/>
              </w:rPr>
              <w:t xml:space="preserve"> Which additional information would </w:t>
            </w:r>
            <w:r>
              <w:rPr>
                <w:rFonts w:ascii="Cambria Math" w:hAnsi="Cambria Math"/>
                <w:b w:val="0"/>
                <w:i/>
              </w:rPr>
              <w:t>not</w:t>
            </w:r>
            <w:r>
              <w:rPr>
                <w:rFonts w:ascii="Cambria Math" w:hAnsi="Cambria Math"/>
                <w:b w:val="0"/>
              </w:rPr>
              <w:t xml:space="preserve"> be enough to solve </w:t>
            </w:r>
            <w:r>
              <w:rPr>
                <w:rFonts w:ascii="Cambria Math" w:hAnsi="Cambria Math"/>
                <w:b w:val="0"/>
              </w:rPr>
              <w:sym w:font="Symbol" w:char="F044"/>
            </w:r>
            <w:r>
              <w:rPr>
                <w:rFonts w:ascii="Cambria Math" w:hAnsi="Cambria Math"/>
                <w:b w:val="0"/>
                <w:i/>
              </w:rPr>
              <w:t>PRQ</w:t>
            </w:r>
            <w:r>
              <w:rPr>
                <w:rFonts w:ascii="Cambria Math" w:hAnsi="Cambria Math"/>
                <w:b w:val="0"/>
              </w:rPr>
              <w:t xml:space="preserve">? </w:t>
            </w:r>
          </w:p>
          <w:p w14:paraId="7BF52103" w14:textId="001DDF27" w:rsidR="0056746C" w:rsidRDefault="0056746C">
            <w:p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BB7AE7B" wp14:editId="3C997F59">
                  <wp:simplePos x="0" y="0"/>
                  <wp:positionH relativeFrom="column">
                    <wp:posOffset>3179445</wp:posOffset>
                  </wp:positionH>
                  <wp:positionV relativeFrom="paragraph">
                    <wp:posOffset>120650</wp:posOffset>
                  </wp:positionV>
                  <wp:extent cx="1943100" cy="703580"/>
                  <wp:effectExtent l="0" t="0" r="12700" b="7620"/>
                  <wp:wrapSquare wrapText="bothSides"/>
                  <wp:docPr id="21" name="Picture 21" descr="../../../../../Desktop/Screen%20Shot%202016-02-20%20at%204.05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Screen%20Shot%202016-02-20%20at%204.05.48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841" t="31150"/>
                          <a:stretch/>
                        </pic:blipFill>
                        <pic:spPr bwMode="auto">
                          <a:xfrm>
                            <a:off x="0" y="0"/>
                            <a:ext cx="194310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35C478" w14:textId="1EC82AC7" w:rsidR="0056746C" w:rsidRDefault="0056746C" w:rsidP="0056746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i/>
              </w:rPr>
              <w:t>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>
              <w:rPr>
                <w:rFonts w:ascii="Cambria Math" w:hAnsi="Cambria Math"/>
                <w:b w:val="0"/>
                <w:i/>
              </w:rPr>
              <w:t xml:space="preserve">P </w:t>
            </w:r>
            <w:r>
              <w:rPr>
                <w:rFonts w:ascii="Cambria Math" w:hAnsi="Cambria Math"/>
                <w:b w:val="0"/>
              </w:rPr>
              <w:t xml:space="preserve">and </w:t>
            </w:r>
            <w:r>
              <w:rPr>
                <w:rFonts w:ascii="Cambria Math" w:hAnsi="Cambria Math"/>
                <w:b w:val="0"/>
                <w:i/>
              </w:rPr>
              <w:t>PR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  <w:p w14:paraId="24D3DE18" w14:textId="5B27D335" w:rsidR="0056746C" w:rsidRPr="0056746C" w:rsidRDefault="0056746C" w:rsidP="0056746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 w:rsidRPr="0056746C"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 xml:space="preserve"> and 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 w:rsidRPr="0056746C">
              <w:rPr>
                <w:rFonts w:ascii="Cambria Math" w:hAnsi="Cambria Math"/>
                <w:b w:val="0"/>
                <w:i/>
              </w:rPr>
              <w:t>R</w:t>
            </w:r>
          </w:p>
          <w:p w14:paraId="562A8FEF" w14:textId="4B61ADA7" w:rsidR="0056746C" w:rsidRDefault="0056746C" w:rsidP="0056746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PQ and PR</w:t>
            </w:r>
          </w:p>
          <w:p w14:paraId="40F1A90A" w14:textId="2E1F0D2B" w:rsidR="00160A4F" w:rsidRPr="0056746C" w:rsidRDefault="0056746C" w:rsidP="0056746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m</w:t>
            </w:r>
            <w:r>
              <w:rPr>
                <w:rFonts w:ascii="Cambria Math" w:hAnsi="Cambria Math"/>
                <w:b w:val="0"/>
              </w:rPr>
              <w:sym w:font="Symbol" w:char="F0D0"/>
            </w:r>
            <w:r w:rsidRPr="0056746C">
              <w:rPr>
                <w:rFonts w:ascii="Cambria Math" w:hAnsi="Cambria Math"/>
                <w:b w:val="0"/>
                <w:i/>
              </w:rPr>
              <w:t>P</w:t>
            </w:r>
            <w:r>
              <w:rPr>
                <w:rFonts w:ascii="Cambria Math" w:hAnsi="Cambria Math"/>
                <w:b w:val="0"/>
              </w:rPr>
              <w:t xml:space="preserve"> and PQ</w:t>
            </w:r>
            <w:r w:rsidRPr="0056746C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56746C" w14:paraId="25328385" w14:textId="77777777" w:rsidTr="00C87769">
        <w:tc>
          <w:tcPr>
            <w:tcW w:w="5395" w:type="dxa"/>
          </w:tcPr>
          <w:p w14:paraId="15568292" w14:textId="77777777" w:rsidR="0056746C" w:rsidRDefault="0056746C" w:rsidP="0056746C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lastRenderedPageBreak/>
              <w:t xml:space="preserve">7. </w:t>
            </w:r>
            <w:r>
              <w:rPr>
                <w:rFonts w:ascii="Cambria Math" w:hAnsi="Cambria Math"/>
                <w:noProof/>
              </w:rPr>
              <w:t>WRITING</w:t>
            </w:r>
            <w:r>
              <w:rPr>
                <w:rFonts w:ascii="Cambria Math" w:hAnsi="Cambria Math"/>
                <w:b w:val="0"/>
                <w:noProof/>
              </w:rPr>
              <w:t xml:space="preserve"> </w:t>
            </w:r>
            <w:r>
              <w:rPr>
                <w:rFonts w:ascii="Cambria Math" w:hAnsi="Cambria Math"/>
                <w:b w:val="0"/>
                <w:i/>
                <w:noProof/>
              </w:rPr>
              <w:t>Explain</w:t>
            </w:r>
            <w:r>
              <w:rPr>
                <w:rFonts w:ascii="Cambria Math" w:hAnsi="Cambria Math"/>
                <w:b w:val="0"/>
                <w:noProof/>
              </w:rPr>
              <w:t xml:space="preserve"> why it is incorrect to say that </w:t>
            </w:r>
            <m:oMath>
              <m:func>
                <m:func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/>
                        </w:rPr>
                        <m:t>tan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-1</m:t>
                      </m:r>
                      <m:ctrlPr>
                        <w:rPr>
                          <w:rFonts w:ascii="Cambria Math" w:hAnsi="Cambria Math"/>
                          <w:b w:val="0"/>
                          <w:noProof/>
                        </w:rPr>
                      </m:ctrlPr>
                    </m:sup>
                  </m:sSup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x=</m:t>
                  </m:r>
                  <m:f>
                    <m:fPr>
                      <m:ctrlPr>
                        <w:rPr>
                          <w:rFonts w:ascii="Cambria Math" w:hAnsi="Cambria Math"/>
                          <w:b w:val="0"/>
                          <w:i/>
                          <w:noProof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tanx</m:t>
                      </m:r>
                    </m:den>
                  </m:f>
                </m:e>
              </m:func>
            </m:oMath>
            <w:r>
              <w:rPr>
                <w:rFonts w:ascii="Cambria Math" w:hAnsi="Cambria Math"/>
                <w:b w:val="0"/>
                <w:noProof/>
              </w:rPr>
              <w:t xml:space="preserve"> . </w:t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  <w:tbl>
            <w:tblPr>
              <w:tblStyle w:val="TableGrid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69"/>
            </w:tblGrid>
            <w:tr w:rsidR="0056746C" w14:paraId="3BBA7C8F" w14:textId="77777777" w:rsidTr="0056746C">
              <w:trPr>
                <w:trHeight w:val="432"/>
              </w:trPr>
              <w:tc>
                <w:tcPr>
                  <w:tcW w:w="5169" w:type="dxa"/>
                </w:tcPr>
                <w:p w14:paraId="38A20C31" w14:textId="77777777" w:rsidR="0056746C" w:rsidRDefault="0056746C" w:rsidP="0056746C">
                  <w:pPr>
                    <w:rPr>
                      <w:rFonts w:ascii="Cambria Math" w:hAnsi="Cambria Math"/>
                      <w:b w:val="0"/>
                      <w:noProof/>
                    </w:rPr>
                  </w:pPr>
                </w:p>
              </w:tc>
            </w:tr>
            <w:tr w:rsidR="0056746C" w14:paraId="20858792" w14:textId="77777777" w:rsidTr="0056746C">
              <w:trPr>
                <w:trHeight w:val="432"/>
              </w:trPr>
              <w:tc>
                <w:tcPr>
                  <w:tcW w:w="5169" w:type="dxa"/>
                </w:tcPr>
                <w:p w14:paraId="7C493BBC" w14:textId="77777777" w:rsidR="0056746C" w:rsidRDefault="0056746C" w:rsidP="0056746C">
                  <w:pPr>
                    <w:rPr>
                      <w:rFonts w:ascii="Cambria Math" w:hAnsi="Cambria Math"/>
                      <w:b w:val="0"/>
                      <w:noProof/>
                    </w:rPr>
                  </w:pPr>
                </w:p>
              </w:tc>
            </w:tr>
            <w:tr w:rsidR="0056746C" w14:paraId="71E1FD53" w14:textId="77777777" w:rsidTr="0056746C">
              <w:trPr>
                <w:trHeight w:val="432"/>
              </w:trPr>
              <w:tc>
                <w:tcPr>
                  <w:tcW w:w="5169" w:type="dxa"/>
                </w:tcPr>
                <w:p w14:paraId="3DAEB1A6" w14:textId="77777777" w:rsidR="0056746C" w:rsidRDefault="0056746C" w:rsidP="0056746C">
                  <w:pPr>
                    <w:rPr>
                      <w:rFonts w:ascii="Cambria Math" w:hAnsi="Cambria Math"/>
                      <w:b w:val="0"/>
                      <w:noProof/>
                    </w:rPr>
                  </w:pPr>
                </w:p>
              </w:tc>
            </w:tr>
            <w:tr w:rsidR="0056746C" w14:paraId="3F254A53" w14:textId="77777777" w:rsidTr="0056746C">
              <w:trPr>
                <w:trHeight w:val="432"/>
              </w:trPr>
              <w:tc>
                <w:tcPr>
                  <w:tcW w:w="5169" w:type="dxa"/>
                </w:tcPr>
                <w:p w14:paraId="05C0590F" w14:textId="77777777" w:rsidR="0056746C" w:rsidRDefault="0056746C" w:rsidP="0056746C">
                  <w:pPr>
                    <w:rPr>
                      <w:rFonts w:ascii="Cambria Math" w:hAnsi="Cambria Math"/>
                      <w:b w:val="0"/>
                      <w:noProof/>
                    </w:rPr>
                  </w:pPr>
                </w:p>
              </w:tc>
            </w:tr>
            <w:tr w:rsidR="0056746C" w14:paraId="7FF9D1B7" w14:textId="77777777" w:rsidTr="0056746C">
              <w:trPr>
                <w:trHeight w:val="432"/>
              </w:trPr>
              <w:tc>
                <w:tcPr>
                  <w:tcW w:w="5169" w:type="dxa"/>
                </w:tcPr>
                <w:p w14:paraId="03D43B76" w14:textId="77777777" w:rsidR="0056746C" w:rsidRDefault="0056746C" w:rsidP="0056746C">
                  <w:pPr>
                    <w:rPr>
                      <w:rFonts w:ascii="Cambria Math" w:hAnsi="Cambria Math"/>
                      <w:b w:val="0"/>
                      <w:noProof/>
                    </w:rPr>
                  </w:pPr>
                </w:p>
              </w:tc>
            </w:tr>
          </w:tbl>
          <w:p w14:paraId="65AE4ACC" w14:textId="3DA38334" w:rsidR="0056746C" w:rsidRDefault="0056746C" w:rsidP="0056746C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  <w:tc>
          <w:tcPr>
            <w:tcW w:w="5395" w:type="dxa"/>
          </w:tcPr>
          <w:p w14:paraId="419250CC" w14:textId="690CE0F5" w:rsidR="0056746C" w:rsidRPr="0056746C" w:rsidRDefault="0056746C" w:rsidP="0056746C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8.</w:t>
            </w:r>
            <w:r>
              <w:rPr>
                <w:rFonts w:ascii="Cambria Math" w:hAnsi="Cambria Math"/>
                <w:noProof/>
              </w:rPr>
              <w:t xml:space="preserve"> CHALLANGE</w:t>
            </w:r>
            <w:r>
              <w:rPr>
                <w:rFonts w:ascii="Cambria Math" w:hAnsi="Cambria Math"/>
                <w:b w:val="0"/>
                <w:noProof/>
              </w:rPr>
              <w:t xml:space="preserve"> The perimeter of rectangle </w:t>
            </w:r>
            <w:r w:rsidRPr="0056746C">
              <w:rPr>
                <w:rFonts w:ascii="Cambria Math" w:hAnsi="Cambria Math"/>
                <w:b w:val="0"/>
                <w:i/>
                <w:noProof/>
              </w:rPr>
              <w:t>ABCD</w:t>
            </w:r>
            <w:r>
              <w:rPr>
                <w:rFonts w:ascii="Cambria Math" w:hAnsi="Cambria Math"/>
                <w:b w:val="0"/>
                <w:i/>
                <w:noProof/>
              </w:rPr>
              <w:t xml:space="preserve"> </w:t>
            </w:r>
            <w:r>
              <w:rPr>
                <w:rFonts w:ascii="Cambria Math" w:hAnsi="Cambria Math"/>
                <w:b w:val="0"/>
                <w:noProof/>
              </w:rPr>
              <w:t xml:space="preserve">is 16 centimeters, and the ratio of its width to its length is 1:3. Segment </w:t>
            </w:r>
            <w:r w:rsidRPr="0056746C">
              <w:rPr>
                <w:rFonts w:ascii="Cambria Math" w:hAnsi="Cambria Math"/>
                <w:b w:val="0"/>
                <w:i/>
                <w:noProof/>
              </w:rPr>
              <w:t>BD</w:t>
            </w:r>
            <w:r>
              <w:rPr>
                <w:rFonts w:ascii="Cambria Math" w:hAnsi="Cambria Math"/>
                <w:b w:val="0"/>
                <w:noProof/>
              </w:rPr>
              <w:t xml:space="preserve"> divides the rectangle into two congruent riangles. Find the side lengths and measure of one of these triangles. (</w:t>
            </w:r>
            <w:r>
              <w:rPr>
                <w:rFonts w:ascii="Cambria Math" w:hAnsi="Cambria Math"/>
                <w:b w:val="0"/>
                <w:i/>
                <w:noProof/>
              </w:rPr>
              <w:t>hint: What can you do to make this problem more accessible?</w:t>
            </w:r>
            <w:r>
              <w:rPr>
                <w:rFonts w:ascii="Cambria Math" w:hAnsi="Cambria Math"/>
                <w:b w:val="0"/>
                <w:noProof/>
              </w:rPr>
              <w:t>)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  <w:tr w:rsidR="0056746C" w14:paraId="1A8097DB" w14:textId="77777777" w:rsidTr="00B81E65">
        <w:tc>
          <w:tcPr>
            <w:tcW w:w="5395" w:type="dxa"/>
          </w:tcPr>
          <w:p w14:paraId="4997D83C" w14:textId="64CFEAB5" w:rsidR="0056746C" w:rsidRDefault="002E5A46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6C1419" wp14:editId="548A8328">
                      <wp:simplePos x="0" y="0"/>
                      <wp:positionH relativeFrom="column">
                        <wp:posOffset>-20891</wp:posOffset>
                      </wp:positionH>
                      <wp:positionV relativeFrom="page">
                        <wp:posOffset>1762082</wp:posOffset>
                      </wp:positionV>
                      <wp:extent cx="231140" cy="454025"/>
                      <wp:effectExtent l="0" t="0" r="2286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140" cy="454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F57199" id="Rectangle_x0020_1" o:spid="_x0000_s1026" style="position:absolute;margin-left:-1.65pt;margin-top:138.75pt;width:18.2pt;height:3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" fillcolor="white [3212]" strokecolor="white [3212]" strokeweight="1pt">
                      <w10:wrap anchory="page"/>
                    </v:rect>
                  </w:pict>
                </mc:Fallback>
              </mc:AlternateContent>
            </w:r>
            <w:r w:rsidR="0056746C">
              <w:rPr>
                <w:rFonts w:ascii="Cambria Math" w:hAnsi="Cambria Math"/>
                <w:b w:val="0"/>
                <w:noProof/>
              </w:rPr>
              <w:t xml:space="preserve">9. </w:t>
            </w:r>
            <w:r w:rsidR="0056746C">
              <w:rPr>
                <w:rFonts w:ascii="Cambria Math" w:hAnsi="Cambria Math"/>
                <w:noProof/>
              </w:rPr>
              <w:t>SHORT RESPONSE</w:t>
            </w:r>
            <w:r w:rsidR="0056746C">
              <w:rPr>
                <w:rFonts w:ascii="Cambria Math" w:hAnsi="Cambria Math"/>
                <w:b w:val="0"/>
                <w:noProof/>
              </w:rPr>
              <w:t xml:space="preserve"> You are standing on a footbirdge ina city park that is 12 feet high above a pond. You look down and see a duck in the water 7 feet away from the footbridge. What is the angle between where you look to see the duck and the height of the footbridge? </w:t>
            </w:r>
            <w:r w:rsidR="0056746C" w:rsidRPr="0056746C">
              <w:rPr>
                <w:rFonts w:ascii="Cambria Math" w:hAnsi="Cambria Math"/>
                <w:b w:val="0"/>
                <w:i/>
                <w:noProof/>
              </w:rPr>
              <w:t>Explain</w:t>
            </w:r>
            <w:r w:rsidR="0056746C">
              <w:rPr>
                <w:rFonts w:ascii="Cambria Math" w:hAnsi="Cambria Math"/>
                <w:b w:val="0"/>
                <w:noProof/>
              </w:rPr>
              <w:t xml:space="preserve"> your reasoning. </w:t>
            </w:r>
            <w:r w:rsidR="0056746C">
              <w:rPr>
                <w:rFonts w:ascii="Cambria Math" w:hAnsi="Cambria Math"/>
                <w:b w:val="0"/>
                <w:noProof/>
              </w:rPr>
              <w:br/>
            </w:r>
            <w:r w:rsidR="0056746C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3682F36" wp14:editId="69B06EFB">
                  <wp:extent cx="1136115" cy="1286786"/>
                  <wp:effectExtent l="0" t="0" r="6985" b="8890"/>
                  <wp:docPr id="24" name="Picture 24" descr="../../../../../Desktop/Screen%20Shot%202016-02-20%20at%204.10.4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../Desktop/Screen%20Shot%202016-02-20%20at%204.10.46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657" t="-2454" b="1"/>
                          <a:stretch/>
                        </pic:blipFill>
                        <pic:spPr bwMode="auto">
                          <a:xfrm>
                            <a:off x="0" y="0"/>
                            <a:ext cx="1139096" cy="1290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38029DC5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10. In order to unload clay easily, the body of a dump truck must be elevated to at least 55</w:t>
            </w:r>
            <w:r>
              <w:rPr>
                <w:rFonts w:ascii="Cambria Math" w:hAnsi="Cambria Math"/>
                <w:b w:val="0"/>
                <w:noProof/>
              </w:rPr>
              <w:sym w:font="Symbol" w:char="F0B0"/>
            </w:r>
            <w:r>
              <w:rPr>
                <w:rFonts w:ascii="Cambria Math" w:hAnsi="Cambria Math"/>
                <w:b w:val="0"/>
                <w:noProof/>
              </w:rPr>
              <w:t xml:space="preserve">. If the body of the drump truck is 14 feet long and has been raised 10 feet, will the clay pour out easily? </w:t>
            </w:r>
            <w:r w:rsidRPr="0056746C">
              <w:rPr>
                <w:rFonts w:ascii="Cambria Math" w:hAnsi="Cambria Math"/>
                <w:b w:val="0"/>
                <w:i/>
                <w:noProof/>
              </w:rPr>
              <w:t>Explain</w:t>
            </w:r>
            <w:r>
              <w:rPr>
                <w:rFonts w:ascii="Cambria Math" w:hAnsi="Cambria Math"/>
                <w:b w:val="0"/>
                <w:noProof/>
              </w:rPr>
              <w:t xml:space="preserve"> your reasoning. </w:t>
            </w:r>
          </w:p>
          <w:p w14:paraId="576B6CC0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4F37E7F4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2ECA4C31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21D9B165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37772F02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725325DB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7AE0435B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0885038E" w14:textId="77777777" w:rsidR="0056746C" w:rsidRDefault="0056746C">
            <w:pPr>
              <w:rPr>
                <w:rFonts w:ascii="Cambria Math" w:hAnsi="Cambria Math"/>
                <w:b w:val="0"/>
                <w:noProof/>
              </w:rPr>
            </w:pPr>
          </w:p>
          <w:p w14:paraId="4EE3F6D1" w14:textId="646FCB9D" w:rsidR="0056746C" w:rsidRPr="0056746C" w:rsidRDefault="0056746C">
            <w:pPr>
              <w:rPr>
                <w:rFonts w:ascii="Cambria Math" w:hAnsi="Cambria Math"/>
                <w:b w:val="0"/>
                <w:i/>
                <w:noProof/>
              </w:rPr>
            </w:pPr>
          </w:p>
        </w:tc>
      </w:tr>
      <w:tr w:rsidR="00160A4F" w14:paraId="4B1EF75A" w14:textId="77777777" w:rsidTr="00160A4F">
        <w:tc>
          <w:tcPr>
            <w:tcW w:w="10790" w:type="dxa"/>
            <w:gridSpan w:val="2"/>
          </w:tcPr>
          <w:p w14:paraId="10DB494E" w14:textId="1048D67A" w:rsidR="004C5683" w:rsidRDefault="0056746C" w:rsidP="004C5683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11. You are standing on a plateau that is 800 ft. above a basin where you see two hikers. </w:t>
            </w:r>
            <w:r w:rsidR="004C5683">
              <w:rPr>
                <w:rFonts w:ascii="Cambria Math" w:hAnsi="Cambria Math"/>
                <w:b w:val="0"/>
                <w:noProof/>
              </w:rPr>
              <w:br/>
              <w:t xml:space="preserve">a.  If the angle of depression from your line of sight to the hiker at </w:t>
            </w:r>
            <w:r w:rsidR="004C5683">
              <w:rPr>
                <w:rFonts w:ascii="Cambria Math" w:hAnsi="Cambria Math"/>
                <w:b w:val="0"/>
                <w:i/>
                <w:noProof/>
              </w:rPr>
              <w:t>B</w:t>
            </w:r>
            <w:r w:rsidR="004C5683">
              <w:rPr>
                <w:rFonts w:ascii="Cambria Math" w:hAnsi="Cambria Math"/>
                <w:b w:val="0"/>
                <w:noProof/>
              </w:rPr>
              <w:t xml:space="preserve"> is 25</w:t>
            </w:r>
            <w:r w:rsidR="004C5683">
              <w:rPr>
                <w:rFonts w:ascii="Cambria Math" w:hAnsi="Cambria Math"/>
                <w:b w:val="0"/>
                <w:noProof/>
              </w:rPr>
              <w:sym w:font="Symbol" w:char="F0B0"/>
            </w:r>
            <w:r w:rsidR="004C5683">
              <w:rPr>
                <w:rFonts w:ascii="Cambria Math" w:hAnsi="Cambria Math"/>
                <w:b w:val="0"/>
                <w:noProof/>
              </w:rPr>
              <w:t xml:space="preserve">, how far is the hiker from the base of the plateau? </w:t>
            </w:r>
          </w:p>
          <w:p w14:paraId="0FAD8EB8" w14:textId="77777777" w:rsidR="004C5683" w:rsidRDefault="004C5683" w:rsidP="004C5683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b. If the angle of depression from your line of sight to the hiker at </w:t>
            </w:r>
            <w:r>
              <w:rPr>
                <w:rFonts w:ascii="Cambria Math" w:hAnsi="Cambria Math"/>
                <w:b w:val="0"/>
                <w:i/>
                <w:noProof/>
              </w:rPr>
              <w:t>C</w:t>
            </w:r>
            <w:r>
              <w:rPr>
                <w:rFonts w:ascii="Cambria Math" w:hAnsi="Cambria Math"/>
                <w:b w:val="0"/>
                <w:noProof/>
              </w:rPr>
              <w:t xml:space="preserve"> is 15</w:t>
            </w:r>
            <w:r>
              <w:rPr>
                <w:rFonts w:ascii="Cambria Math" w:hAnsi="Cambria Math"/>
                <w:b w:val="0"/>
                <w:noProof/>
              </w:rPr>
              <w:sym w:font="Symbol" w:char="F0B0"/>
            </w:r>
            <w:r>
              <w:rPr>
                <w:rFonts w:ascii="Cambria Math" w:hAnsi="Cambria Math"/>
                <w:b w:val="0"/>
                <w:noProof/>
              </w:rPr>
              <w:t>, how far is the hiker from the base of the plateau?</w:t>
            </w:r>
          </w:p>
          <w:p w14:paraId="55800518" w14:textId="77777777" w:rsidR="00197195" w:rsidRDefault="004C5683" w:rsidP="004C5683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0084A773" wp14:editId="3C893912">
                  <wp:simplePos x="0" y="0"/>
                  <wp:positionH relativeFrom="column">
                    <wp:posOffset>2665680</wp:posOffset>
                  </wp:positionH>
                  <wp:positionV relativeFrom="paragraph">
                    <wp:posOffset>222364</wp:posOffset>
                  </wp:positionV>
                  <wp:extent cx="4104005" cy="1099185"/>
                  <wp:effectExtent l="0" t="0" r="10795" b="0"/>
                  <wp:wrapSquare wrapText="bothSides"/>
                  <wp:docPr id="26" name="Picture 26" descr="../../../../../Desktop/Screen%20Shot%202016-02-20%20at%204.07.2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../../Desktop/Screen%20Shot%202016-02-20%20at%204.07.25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04" t="14533" r="854" b="42748"/>
                          <a:stretch/>
                        </pic:blipFill>
                        <pic:spPr bwMode="auto">
                          <a:xfrm>
                            <a:off x="0" y="0"/>
                            <a:ext cx="4104005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  <w:noProof/>
              </w:rPr>
              <w:t xml:space="preserve">c. How far apart are the two hikers? Explain. 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  <w:r w:rsidR="00197195">
              <w:rPr>
                <w:rFonts w:ascii="Cambria Math" w:hAnsi="Cambria Math"/>
                <w:b w:val="0"/>
                <w:noProof/>
              </w:rPr>
              <w:br/>
            </w:r>
          </w:p>
          <w:p w14:paraId="1E94BCE2" w14:textId="2B505EAF" w:rsidR="00160A4F" w:rsidRDefault="004C5683" w:rsidP="004C5683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</w:tbl>
    <w:p w14:paraId="3CEE790B" w14:textId="77777777" w:rsidR="00160A4F" w:rsidRDefault="00160A4F">
      <w:pPr>
        <w:rPr>
          <w:rFonts w:ascii="Cambria Math" w:hAnsi="Cambria Math"/>
          <w:b w:val="0"/>
        </w:rPr>
      </w:pPr>
    </w:p>
    <w:p w14:paraId="73C60AB6" w14:textId="1389203A" w:rsidR="00D84EC5" w:rsidRDefault="003D2E68" w:rsidP="00D84EC5">
      <w:pPr>
        <w:rPr>
          <w:rFonts w:ascii="Cambria Math" w:hAnsi="Cambria Math"/>
          <w:b w:val="0"/>
        </w:rPr>
      </w:pPr>
      <w:r w:rsidRPr="003D2E68">
        <w:rPr>
          <w:rFonts w:ascii="Cambria Math" w:hAnsi="Cambria Math"/>
        </w:rPr>
        <w:drawing>
          <wp:anchor distT="0" distB="0" distL="114300" distR="114300" simplePos="0" relativeHeight="251663360" behindDoc="0" locked="0" layoutInCell="1" allowOverlap="1" wp14:anchorId="2E621E1E" wp14:editId="11E84003">
            <wp:simplePos x="0" y="0"/>
            <wp:positionH relativeFrom="column">
              <wp:posOffset>5080</wp:posOffset>
            </wp:positionH>
            <wp:positionV relativeFrom="paragraph">
              <wp:posOffset>5080</wp:posOffset>
            </wp:positionV>
            <wp:extent cx="389198" cy="379131"/>
            <wp:effectExtent l="0" t="0" r="0" b="190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88" t="3855" r="13446"/>
                    <a:stretch/>
                  </pic:blipFill>
                  <pic:spPr bwMode="auto">
                    <a:xfrm>
                      <a:off x="0" y="0"/>
                      <a:ext cx="389198" cy="3791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9F1">
        <w:rPr>
          <w:rFonts w:ascii="Cambria Math" w:hAnsi="Cambria Math"/>
        </w:rPr>
        <w:t>REVIEW – COMPLETED AT HOME ONLY!!</w:t>
      </w:r>
      <w:r w:rsidR="00D239F1">
        <w:rPr>
          <w:rFonts w:ascii="Cambria Math" w:hAnsi="Cambria Math"/>
          <w:b w:val="0"/>
        </w:rPr>
        <w:t xml:space="preserve"> If </w:t>
      </w:r>
      <w:r w:rsidR="00D239F1" w:rsidRPr="00D239F1">
        <w:rPr>
          <w:rFonts w:ascii="Cambria Math" w:hAnsi="Cambria Math"/>
        </w:rPr>
        <w:t>you’ve finished everything before this point</w:t>
      </w:r>
      <w:r w:rsidR="00D239F1">
        <w:rPr>
          <w:rFonts w:ascii="Cambria Math" w:hAnsi="Cambria Math"/>
        </w:rPr>
        <w:t xml:space="preserve"> in class</w:t>
      </w:r>
      <w:r w:rsidR="00D239F1" w:rsidRPr="00D239F1">
        <w:rPr>
          <w:rFonts w:ascii="Cambria Math" w:hAnsi="Cambria Math"/>
        </w:rPr>
        <w:t>, raise your hand</w:t>
      </w:r>
      <w:r w:rsidR="00D239F1">
        <w:rPr>
          <w:rFonts w:ascii="Cambria Math" w:hAnsi="Cambria Math"/>
          <w:b w:val="0"/>
        </w:rPr>
        <w:t xml:space="preserve">. Review is a chance for YOU to practice skills that we have already learned through out the year. </w:t>
      </w:r>
      <w:r w:rsidR="00D239F1">
        <w:rPr>
          <w:rFonts w:ascii="Cambria Math" w:hAnsi="Cambria Math"/>
          <w:b w:val="0"/>
        </w:rPr>
        <w:br/>
      </w:r>
      <w:r w:rsidR="00D239F1">
        <w:rPr>
          <w:rFonts w:ascii="Cambria Math" w:hAnsi="Cambria Math"/>
          <w:b w:val="0"/>
        </w:rPr>
        <w:br/>
      </w:r>
      <w:r w:rsidR="00D239F1">
        <w:rPr>
          <w:rFonts w:ascii="Cambria Math" w:hAnsi="Cambria Math"/>
          <w:b w:val="0"/>
        </w:rPr>
        <w:t xml:space="preserve">Choose </w:t>
      </w:r>
      <w:r w:rsidR="00D239F1" w:rsidRPr="00A7131A">
        <w:rPr>
          <w:rFonts w:ascii="Cambria Math" w:hAnsi="Cambria Math"/>
          <w:u w:val="single"/>
        </w:rPr>
        <w:t>4 of the 6</w:t>
      </w:r>
      <w:r w:rsidR="00D239F1">
        <w:rPr>
          <w:rFonts w:ascii="Cambria Math" w:hAnsi="Cambria Math"/>
          <w:b w:val="0"/>
        </w:rPr>
        <w:t xml:space="preserve"> problems below and complete them as your review.</w:t>
      </w:r>
      <w:bookmarkStart w:id="0" w:name="_GoBack"/>
      <w:bookmarkEnd w:id="0"/>
      <w:r w:rsidR="00D239F1">
        <w:rPr>
          <w:rFonts w:ascii="Cambria Math" w:hAnsi="Cambria Math"/>
          <w:b w:val="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D84EC5" w14:paraId="18A831F7" w14:textId="77777777" w:rsidTr="00D84EC5">
        <w:tc>
          <w:tcPr>
            <w:tcW w:w="5395" w:type="dxa"/>
          </w:tcPr>
          <w:p w14:paraId="43FD6FF3" w14:textId="21A06FB5" w:rsidR="00D84EC5" w:rsidRDefault="003D2E68" w:rsidP="00D84EC5">
            <w:pPr>
              <w:rPr>
                <w:rFonts w:ascii="Cambria Math" w:hAnsi="Cambria Math"/>
                <w:b w:val="0"/>
              </w:rPr>
            </w:pPr>
            <w:r w:rsidRPr="005D5536">
              <w:rPr>
                <w:rFonts w:ascii="Cambria Math" w:hAnsi="Cambria Math"/>
                <w:b w:val="0"/>
              </w:rPr>
              <w:t>Simplify. Your answer should contain only positive exponents.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F161E6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02468B9" wp14:editId="4C61981F">
                  <wp:extent cx="1134814" cy="675861"/>
                  <wp:effectExtent l="0" t="0" r="8255" b="10160"/>
                  <wp:docPr id="4" name="Picture 4" descr="../../../../../Desktop/Screen%20Shot%202016-02-21%20at%2011.17.1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2-21%20at%2011.17.1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682" cy="67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6CBC8E33" w14:textId="138B556B" w:rsidR="00D84EC5" w:rsidRDefault="003D2E68" w:rsidP="00D84EC5">
            <w:pPr>
              <w:rPr>
                <w:rFonts w:ascii="Cambria Math" w:hAnsi="Cambria Math"/>
                <w:b w:val="0"/>
              </w:rPr>
            </w:pPr>
            <w:r w:rsidRPr="005D5536">
              <w:rPr>
                <w:rFonts w:ascii="Cambria Math" w:hAnsi="Cambria Math"/>
                <w:b w:val="0"/>
              </w:rPr>
              <w:t>Solve for y given the two points and the slope through the points.</w:t>
            </w:r>
            <w:r>
              <w:rPr>
                <w:rFonts w:ascii="Cambria Math" w:hAnsi="Cambria Math"/>
                <w:b w:val="0"/>
              </w:rPr>
              <w:br/>
            </w:r>
            <w:r w:rsidR="00F161E6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90C9BDF" wp14:editId="6B59E79F">
                  <wp:extent cx="2268084" cy="539766"/>
                  <wp:effectExtent l="0" t="0" r="0" b="0"/>
                  <wp:docPr id="5" name="Picture 5" descr="../../../../../Desktop/Screen%20Shot%202016-02-21%20at%2011.17.2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2-21%20at%2011.17.28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9788" cy="544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4EC5" w14:paraId="4625A54F" w14:textId="77777777" w:rsidTr="00D84EC5">
        <w:tc>
          <w:tcPr>
            <w:tcW w:w="5395" w:type="dxa"/>
          </w:tcPr>
          <w:p w14:paraId="079198E4" w14:textId="1020B90F" w:rsidR="00D84EC5" w:rsidRDefault="003D2E68" w:rsidP="00D84EC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value of x.</w:t>
            </w:r>
            <w:r>
              <w:rPr>
                <w:rFonts w:ascii="Cambria Math" w:hAnsi="Cambria Math"/>
                <w:b w:val="0"/>
              </w:rPr>
              <w:br/>
            </w:r>
            <w:r w:rsidR="00F161E6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FF7A7A2" wp14:editId="4F505437">
                  <wp:extent cx="1134001" cy="1743744"/>
                  <wp:effectExtent l="0" t="0" r="9525" b="8890"/>
                  <wp:docPr id="6" name="Picture 6" descr="../../../../../Desktop/Screen%20Shot%202016-02-21%20at%2011.18.1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2-21%20at%2011.18.1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793" cy="1760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77A3133B" w14:textId="6983D112" w:rsidR="00D84EC5" w:rsidRDefault="003D2E68" w:rsidP="00D84EC5">
            <w:pPr>
              <w:rPr>
                <w:rFonts w:ascii="Cambria Math" w:hAnsi="Cambria Math"/>
                <w:b w:val="0"/>
              </w:rPr>
            </w:pPr>
            <w:r w:rsidRPr="005D5536">
              <w:rPr>
                <w:rFonts w:ascii="Cambria Math" w:hAnsi="Cambria Math"/>
                <w:b w:val="0"/>
              </w:rPr>
              <w:t>Find the value of x.</w:t>
            </w:r>
            <w:r>
              <w:rPr>
                <w:rFonts w:ascii="Cambria Math" w:hAnsi="Cambria Math"/>
              </w:rPr>
              <w:t xml:space="preserve">  </w:t>
            </w:r>
            <w:r>
              <w:rPr>
                <w:rFonts w:ascii="Cambria Math" w:hAnsi="Cambria Math"/>
                <w:b w:val="0"/>
              </w:rPr>
              <w:br/>
            </w:r>
            <w:r w:rsidR="00F161E6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26794C1" wp14:editId="3479A884">
                  <wp:extent cx="2843283" cy="1137120"/>
                  <wp:effectExtent l="0" t="0" r="1905" b="6350"/>
                  <wp:docPr id="7" name="Picture 7" descr="../../../../../Desktop/Screen%20Shot%202016-02-21%20at%2011.18.17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21%20at%2011.18.17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9520" cy="1143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4EC5" w14:paraId="09B6D225" w14:textId="77777777" w:rsidTr="00D84EC5">
        <w:tc>
          <w:tcPr>
            <w:tcW w:w="5395" w:type="dxa"/>
          </w:tcPr>
          <w:p w14:paraId="6CE2B8AF" w14:textId="2B4BE861" w:rsidR="00D84EC5" w:rsidRDefault="003D2E68" w:rsidP="00D84EC5">
            <w:pPr>
              <w:rPr>
                <w:rFonts w:ascii="Cambria Math" w:hAnsi="Cambria Math"/>
                <w:b w:val="0"/>
              </w:rPr>
            </w:pPr>
            <w:r w:rsidRPr="005D5536">
              <w:rPr>
                <w:rFonts w:ascii="Cambria Math" w:hAnsi="Cambria Math"/>
                <w:b w:val="0"/>
              </w:rPr>
              <w:t xml:space="preserve">Find the </w:t>
            </w:r>
            <w:r>
              <w:rPr>
                <w:rFonts w:ascii="Cambria Math" w:hAnsi="Cambria Math"/>
                <w:b w:val="0"/>
              </w:rPr>
              <w:t xml:space="preserve">total </w:t>
            </w:r>
            <w:r w:rsidRPr="005D5536">
              <w:rPr>
                <w:rFonts w:ascii="Cambria Math" w:hAnsi="Cambria Math"/>
                <w:b w:val="0"/>
              </w:rPr>
              <w:t>area of the heart.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Pr="003D2E68">
              <w:rPr>
                <w:rFonts w:ascii="Cambria Math" w:hAnsi="Cambria Math"/>
                <w:b w:val="0"/>
              </w:rPr>
              <w:drawing>
                <wp:inline distT="0" distB="0" distL="0" distR="0" wp14:anchorId="78311491" wp14:editId="25168B17">
                  <wp:extent cx="2032000" cy="1701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0" cy="170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43B0AD" w14:textId="4E283975" w:rsidR="003D2E68" w:rsidRDefault="003D2E68" w:rsidP="00D84EC5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18DDA2AF" w14:textId="7FE139AE" w:rsidR="00D84EC5" w:rsidRDefault="003D2E68" w:rsidP="00D84EC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of the triangle.  </w:t>
            </w:r>
            <w:r>
              <w:rPr>
                <w:rFonts w:ascii="Cambria Math" w:hAnsi="Cambria Math"/>
                <w:b w:val="0"/>
              </w:rPr>
              <w:br/>
            </w:r>
            <w:r w:rsidR="00F161E6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81268AE" wp14:editId="7B318167">
                  <wp:extent cx="1840423" cy="1166574"/>
                  <wp:effectExtent l="0" t="0" r="0" b="1905"/>
                  <wp:docPr id="8" name="Picture 8" descr="../../../../../Desktop/Screen%20Shot%202016-02-21%20at%2011.17.54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21%20at%2011.17.54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103" cy="1169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95EC4B" w14:textId="77777777" w:rsidR="00D84EC5" w:rsidRPr="00BC5A9E" w:rsidRDefault="00D84EC5" w:rsidP="00D84EC5">
      <w:pPr>
        <w:rPr>
          <w:rFonts w:ascii="Cambria Math" w:hAnsi="Cambria Math"/>
          <w:b w:val="0"/>
        </w:rPr>
      </w:pPr>
    </w:p>
    <w:sectPr w:rsidR="00D84EC5" w:rsidRPr="00BC5A9E" w:rsidSect="00A87D2B">
      <w:footerReference w:type="default" r:id="rId2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348775" w14:textId="77777777" w:rsidR="005F0D04" w:rsidRDefault="005F0D04" w:rsidP="00A87D2B">
      <w:r>
        <w:separator/>
      </w:r>
    </w:p>
  </w:endnote>
  <w:endnote w:type="continuationSeparator" w:id="0">
    <w:p w14:paraId="50E68E2B" w14:textId="77777777" w:rsidR="005F0D04" w:rsidRDefault="005F0D04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77785" w14:textId="77777777" w:rsidR="005F0D04" w:rsidRDefault="005F0D04" w:rsidP="00A87D2B">
      <w:r>
        <w:separator/>
      </w:r>
    </w:p>
  </w:footnote>
  <w:footnote w:type="continuationSeparator" w:id="0">
    <w:p w14:paraId="0B0F0247" w14:textId="77777777" w:rsidR="005F0D04" w:rsidRDefault="005F0D04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653837"/>
    <w:multiLevelType w:val="hybridMultilevel"/>
    <w:tmpl w:val="D60ABD60"/>
    <w:lvl w:ilvl="0" w:tplc="3BF6B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53F22"/>
    <w:rsid w:val="000B71C6"/>
    <w:rsid w:val="000F1B17"/>
    <w:rsid w:val="00160A4F"/>
    <w:rsid w:val="00182215"/>
    <w:rsid w:val="00197195"/>
    <w:rsid w:val="002E5A46"/>
    <w:rsid w:val="0031549D"/>
    <w:rsid w:val="003D2E68"/>
    <w:rsid w:val="00422708"/>
    <w:rsid w:val="004C5683"/>
    <w:rsid w:val="0056746C"/>
    <w:rsid w:val="005F0D04"/>
    <w:rsid w:val="007623A3"/>
    <w:rsid w:val="008913FC"/>
    <w:rsid w:val="00A73B07"/>
    <w:rsid w:val="00A7416A"/>
    <w:rsid w:val="00A87D2B"/>
    <w:rsid w:val="00B96446"/>
    <w:rsid w:val="00BC5A9E"/>
    <w:rsid w:val="00BD459D"/>
    <w:rsid w:val="00BE431D"/>
    <w:rsid w:val="00C1237B"/>
    <w:rsid w:val="00C30D05"/>
    <w:rsid w:val="00D07548"/>
    <w:rsid w:val="00D239F1"/>
    <w:rsid w:val="00D5302B"/>
    <w:rsid w:val="00D66822"/>
    <w:rsid w:val="00D84EC5"/>
    <w:rsid w:val="00D97DBD"/>
    <w:rsid w:val="00DC7909"/>
    <w:rsid w:val="00E0117C"/>
    <w:rsid w:val="00EF2E5A"/>
    <w:rsid w:val="00F1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674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microsoft.com/office/2007/relationships/hdphoto" Target="media/hdphoto6.wdp"/><Relationship Id="rId21" Type="http://schemas.openxmlformats.org/officeDocument/2006/relationships/image" Target="media/image9.png"/><Relationship Id="rId22" Type="http://schemas.openxmlformats.org/officeDocument/2006/relationships/image" Target="media/image10.png"/><Relationship Id="rId23" Type="http://schemas.openxmlformats.org/officeDocument/2006/relationships/image" Target="media/image11.png"/><Relationship Id="rId24" Type="http://schemas.openxmlformats.org/officeDocument/2006/relationships/image" Target="media/image12.png"/><Relationship Id="rId25" Type="http://schemas.openxmlformats.org/officeDocument/2006/relationships/image" Target="media/image13.png"/><Relationship Id="rId26" Type="http://schemas.openxmlformats.org/officeDocument/2006/relationships/image" Target="media/image14.jpeg"/><Relationship Id="rId27" Type="http://schemas.microsoft.com/office/2007/relationships/hdphoto" Target="media/hdphoto7.wdp"/><Relationship Id="rId28" Type="http://schemas.openxmlformats.org/officeDocument/2006/relationships/image" Target="media/image15.png"/><Relationship Id="rId29" Type="http://schemas.openxmlformats.org/officeDocument/2006/relationships/footer" Target="footer1.xm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microsoft.com/office/2007/relationships/hdphoto" Target="media/hdphoto2.wdp"/><Relationship Id="rId11" Type="http://schemas.openxmlformats.org/officeDocument/2006/relationships/image" Target="media/image3.jpeg"/><Relationship Id="rId12" Type="http://schemas.microsoft.com/office/2007/relationships/hdphoto" Target="media/hdphoto3.wdp"/><Relationship Id="rId13" Type="http://schemas.openxmlformats.org/officeDocument/2006/relationships/image" Target="media/image4.jpeg"/><Relationship Id="rId14" Type="http://schemas.microsoft.com/office/2007/relationships/hdphoto" Target="media/hdphoto4.wdp"/><Relationship Id="rId15" Type="http://schemas.openxmlformats.org/officeDocument/2006/relationships/image" Target="media/image5.jpeg"/><Relationship Id="rId16" Type="http://schemas.microsoft.com/office/2007/relationships/hdphoto" Target="media/hdphoto5.wdp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432</Words>
  <Characters>2464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8</cp:revision>
  <dcterms:created xsi:type="dcterms:W3CDTF">2016-02-21T16:48:00Z</dcterms:created>
  <dcterms:modified xsi:type="dcterms:W3CDTF">2016-02-21T17:23:00Z</dcterms:modified>
</cp:coreProperties>
</file>